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A7" w:rsidRPr="001270FA" w:rsidRDefault="001270FA" w:rsidP="001270FA">
      <w:pPr>
        <w:pStyle w:val="Heading1"/>
        <w:rPr>
          <w:rFonts w:ascii="Open Sans" w:hAnsi="Open Sans" w:cs="Open Sans"/>
          <w:b w:val="0"/>
          <w:color w:val="auto"/>
          <w:sz w:val="56"/>
          <w:u w:val="single"/>
        </w:rPr>
      </w:pPr>
      <w:r w:rsidRPr="001270FA">
        <w:rPr>
          <w:rFonts w:ascii="Open Sans" w:hAnsi="Open Sans" w:cs="Open Sans"/>
          <w:b w:val="0"/>
          <w:color w:val="auto"/>
          <w:sz w:val="56"/>
          <w:u w:val="single"/>
        </w:rPr>
        <w:t>Property owners assessment form</w:t>
      </w:r>
    </w:p>
    <w:p w:rsidR="001270FA" w:rsidRPr="00AD797C" w:rsidRDefault="001270FA" w:rsidP="001270FA">
      <w:pPr>
        <w:rPr>
          <w:rFonts w:ascii="Open Sans" w:hAnsi="Open Sans" w:cs="Open Sans"/>
          <w:sz w:val="24"/>
        </w:rPr>
      </w:pPr>
      <w:r w:rsidRPr="00AD797C">
        <w:rPr>
          <w:rFonts w:ascii="Open Sans" w:hAnsi="Open Sans" w:cs="Open Sans"/>
          <w:sz w:val="24"/>
        </w:rPr>
        <w:t xml:space="preserve">This form is part of a financial assessment to be completed by all property owners wishing to go on the Housing Register. Completed forms can be uploaded with your other documents when you complete your application form on the </w:t>
      </w:r>
      <w:proofErr w:type="spellStart"/>
      <w:r w:rsidRPr="00AD797C">
        <w:rPr>
          <w:rFonts w:ascii="Open Sans" w:hAnsi="Open Sans" w:cs="Open Sans"/>
          <w:sz w:val="24"/>
        </w:rPr>
        <w:t>HomeOption</w:t>
      </w:r>
      <w:proofErr w:type="spellEnd"/>
      <w:r w:rsidRPr="00AD797C">
        <w:rPr>
          <w:rFonts w:ascii="Open Sans" w:hAnsi="Open Sans" w:cs="Open Sans"/>
          <w:sz w:val="24"/>
        </w:rPr>
        <w:t xml:space="preserve"> website, or emailed to: </w:t>
      </w:r>
      <w:hyperlink r:id="rId8" w:history="1">
        <w:r w:rsidRPr="00AD797C">
          <w:rPr>
            <w:rStyle w:val="Hyperlink"/>
            <w:rFonts w:ascii="Open Sans" w:hAnsi="Open Sans" w:cs="Open Sans"/>
            <w:sz w:val="24"/>
          </w:rPr>
          <w:t>housingoptions@eastherts.gov.uk</w:t>
        </w:r>
      </w:hyperlink>
      <w:r w:rsidRPr="00AD797C">
        <w:rPr>
          <w:rFonts w:ascii="Open Sans" w:hAnsi="Open Sans" w:cs="Open Sans"/>
          <w:sz w:val="24"/>
        </w:rPr>
        <w:t xml:space="preserve">, or sent by post to: Housing Options Team, East Herts Council, </w:t>
      </w:r>
      <w:proofErr w:type="spellStart"/>
      <w:r w:rsidRPr="00AD797C">
        <w:rPr>
          <w:rFonts w:ascii="Open Sans" w:hAnsi="Open Sans" w:cs="Open Sans"/>
          <w:sz w:val="24"/>
        </w:rPr>
        <w:t>Wallfields</w:t>
      </w:r>
      <w:proofErr w:type="spellEnd"/>
      <w:r w:rsidRPr="00AD797C">
        <w:rPr>
          <w:rFonts w:ascii="Open Sans" w:hAnsi="Open Sans" w:cs="Open Sans"/>
          <w:sz w:val="24"/>
        </w:rPr>
        <w:t xml:space="preserve">, Pegs Lane, Hertford. </w:t>
      </w:r>
      <w:proofErr w:type="gramStart"/>
      <w:r w:rsidRPr="00AD797C">
        <w:rPr>
          <w:rFonts w:ascii="Open Sans" w:hAnsi="Open Sans" w:cs="Open Sans"/>
          <w:sz w:val="24"/>
        </w:rPr>
        <w:t>SG13 8EQ.</w:t>
      </w:r>
      <w:proofErr w:type="gramEnd"/>
    </w:p>
    <w:p w:rsidR="001270FA" w:rsidRDefault="001270FA" w:rsidP="001270FA">
      <w:pPr>
        <w:pStyle w:val="Heading2"/>
        <w:rPr>
          <w:rFonts w:ascii="Arial" w:hAnsi="Arial" w:cs="Arial"/>
          <w:color w:val="auto"/>
        </w:rPr>
      </w:pPr>
    </w:p>
    <w:p w:rsidR="001270FA" w:rsidRPr="001270FA" w:rsidRDefault="001270FA" w:rsidP="001270FA">
      <w:pPr>
        <w:pBdr>
          <w:bottom w:val="single" w:sz="4" w:space="1" w:color="auto"/>
        </w:pBdr>
        <w:rPr>
          <w:rFonts w:ascii="Open Sans" w:hAnsi="Open Sans" w:cs="Open Sans"/>
          <w:sz w:val="24"/>
        </w:rPr>
      </w:pPr>
      <w:proofErr w:type="gramStart"/>
      <w:r w:rsidRPr="001270FA">
        <w:rPr>
          <w:rFonts w:ascii="Open Sans" w:hAnsi="Open Sans" w:cs="Open Sans"/>
          <w:sz w:val="24"/>
        </w:rPr>
        <w:t>Your</w:t>
      </w:r>
      <w:proofErr w:type="gramEnd"/>
      <w:r w:rsidRPr="001270FA">
        <w:rPr>
          <w:rFonts w:ascii="Open Sans" w:hAnsi="Open Sans" w:cs="Open Sans"/>
          <w:sz w:val="24"/>
        </w:rPr>
        <w:t xml:space="preserve"> Name:</w:t>
      </w:r>
    </w:p>
    <w:p w:rsidR="001270FA" w:rsidRDefault="001270FA" w:rsidP="001270FA">
      <w:pPr>
        <w:rPr>
          <w:rFonts w:ascii="Open Sans" w:hAnsi="Open Sans" w:cs="Open Sans"/>
          <w:sz w:val="24"/>
        </w:rPr>
      </w:pPr>
    </w:p>
    <w:p w:rsidR="001270FA" w:rsidRPr="001270FA" w:rsidRDefault="001270FA" w:rsidP="001270FA">
      <w:pPr>
        <w:pBdr>
          <w:bottom w:val="single" w:sz="4" w:space="1" w:color="auto"/>
        </w:pBdr>
        <w:rPr>
          <w:rFonts w:ascii="Open Sans" w:hAnsi="Open Sans" w:cs="Open Sans"/>
          <w:sz w:val="24"/>
        </w:rPr>
      </w:pPr>
      <w:r>
        <w:rPr>
          <w:rFonts w:ascii="Open Sans" w:hAnsi="Open Sans" w:cs="Open Sans"/>
          <w:sz w:val="24"/>
        </w:rPr>
        <w:t>Current Address:</w:t>
      </w:r>
    </w:p>
    <w:p w:rsidR="001270FA" w:rsidRDefault="001270FA" w:rsidP="001270FA"/>
    <w:p w:rsidR="001270FA" w:rsidRPr="001270FA" w:rsidRDefault="001270FA" w:rsidP="001270FA">
      <w:pPr>
        <w:pBdr>
          <w:bottom w:val="single" w:sz="4" w:space="1" w:color="auto"/>
        </w:pBdr>
        <w:rPr>
          <w:rFonts w:ascii="Open Sans" w:hAnsi="Open Sans" w:cs="Open Sans"/>
        </w:rPr>
      </w:pPr>
      <w:r w:rsidRPr="001270FA">
        <w:rPr>
          <w:rFonts w:ascii="Open Sans" w:hAnsi="Open Sans" w:cs="Open Sans"/>
        </w:rPr>
        <w:t>Telephone Number:</w:t>
      </w:r>
    </w:p>
    <w:p w:rsidR="001270FA" w:rsidRDefault="001270FA" w:rsidP="001270FA">
      <w:pPr>
        <w:pStyle w:val="Heading2"/>
        <w:ind w:left="720"/>
        <w:rPr>
          <w:rFonts w:ascii="Open Sans" w:hAnsi="Open Sans" w:cs="Open Sans"/>
          <w:b w:val="0"/>
          <w:color w:val="auto"/>
          <w:sz w:val="32"/>
        </w:rPr>
      </w:pPr>
    </w:p>
    <w:p w:rsidR="001270FA" w:rsidRPr="001270FA" w:rsidRDefault="001270FA" w:rsidP="001270FA">
      <w:pPr>
        <w:pStyle w:val="Heading2"/>
        <w:numPr>
          <w:ilvl w:val="0"/>
          <w:numId w:val="5"/>
        </w:numPr>
        <w:rPr>
          <w:rFonts w:ascii="Open Sans" w:hAnsi="Open Sans" w:cs="Open Sans"/>
          <w:b w:val="0"/>
          <w:color w:val="auto"/>
          <w:sz w:val="32"/>
          <w:u w:val="single"/>
        </w:rPr>
      </w:pPr>
      <w:r w:rsidRPr="001270FA">
        <w:rPr>
          <w:rFonts w:ascii="Open Sans" w:hAnsi="Open Sans" w:cs="Open Sans"/>
          <w:b w:val="0"/>
          <w:color w:val="auto"/>
          <w:sz w:val="32"/>
          <w:u w:val="single"/>
        </w:rPr>
        <w:t>Details of the property owned</w:t>
      </w:r>
    </w:p>
    <w:p w:rsidR="001270FA" w:rsidRDefault="001270FA" w:rsidP="001270FA"/>
    <w:p w:rsidR="001270FA" w:rsidRPr="00AD797C" w:rsidRDefault="001270FA" w:rsidP="001270FA">
      <w:pPr>
        <w:rPr>
          <w:rFonts w:ascii="Open Sans" w:hAnsi="Open Sans" w:cs="Open Sans"/>
          <w:b/>
          <w:sz w:val="23"/>
          <w:szCs w:val="23"/>
        </w:rPr>
      </w:pPr>
      <w:r w:rsidRPr="00AD797C">
        <w:rPr>
          <w:rFonts w:ascii="Open Sans" w:hAnsi="Open Sans" w:cs="Open Sans"/>
          <w:b/>
          <w:sz w:val="23"/>
          <w:szCs w:val="23"/>
        </w:rPr>
        <w:t>This form should be returned with an estate agent’s valuation of the property or with evidence of the asking price if it is currently on the market.</w:t>
      </w:r>
    </w:p>
    <w:p w:rsidR="001270FA" w:rsidRDefault="001270FA" w:rsidP="001270FA"/>
    <w:p w:rsidR="001270FA" w:rsidRPr="001270FA" w:rsidRDefault="001270FA" w:rsidP="001270FA">
      <w:pPr>
        <w:pBdr>
          <w:bottom w:val="single" w:sz="4" w:space="1" w:color="auto"/>
        </w:pBdr>
        <w:rPr>
          <w:rFonts w:ascii="Open Sans" w:hAnsi="Open Sans" w:cs="Open Sans"/>
          <w:sz w:val="24"/>
        </w:rPr>
      </w:pPr>
      <w:r w:rsidRPr="001270FA">
        <w:rPr>
          <w:rFonts w:ascii="Open Sans" w:hAnsi="Open Sans" w:cs="Open Sans"/>
          <w:sz w:val="24"/>
        </w:rPr>
        <w:t>Address of the property owned:</w:t>
      </w:r>
    </w:p>
    <w:p w:rsidR="001270FA" w:rsidRDefault="001270FA" w:rsidP="001270FA"/>
    <w:p w:rsidR="001270FA" w:rsidRDefault="001270FA" w:rsidP="001270FA">
      <w:pPr>
        <w:pBdr>
          <w:bottom w:val="single" w:sz="4" w:space="1" w:color="auto"/>
        </w:pBdr>
        <w:rPr>
          <w:rFonts w:ascii="Open Sans" w:hAnsi="Open Sans" w:cs="Open Sans"/>
          <w:sz w:val="24"/>
        </w:rPr>
      </w:pPr>
      <w:r w:rsidRPr="001270FA">
        <w:rPr>
          <w:rFonts w:ascii="Open Sans" w:hAnsi="Open Sans" w:cs="Open Sans"/>
          <w:sz w:val="24"/>
        </w:rPr>
        <w:t>Registered owners:</w:t>
      </w:r>
    </w:p>
    <w:p w:rsidR="001270FA" w:rsidRDefault="001270FA" w:rsidP="001270FA">
      <w:pPr>
        <w:rPr>
          <w:rFonts w:ascii="Open Sans" w:hAnsi="Open Sans" w:cs="Open Sans"/>
          <w:sz w:val="24"/>
        </w:rPr>
      </w:pPr>
    </w:p>
    <w:p w:rsidR="00161F53" w:rsidRPr="001270FA" w:rsidRDefault="00161F53" w:rsidP="00161F53">
      <w:pPr>
        <w:pBdr>
          <w:bottom w:val="single" w:sz="4" w:space="1" w:color="auto"/>
        </w:pBdr>
        <w:rPr>
          <w:rFonts w:ascii="Open Sans" w:hAnsi="Open Sans" w:cs="Open Sans"/>
          <w:sz w:val="24"/>
        </w:rPr>
      </w:pPr>
      <w:r>
        <w:rPr>
          <w:rFonts w:ascii="Open Sans" w:hAnsi="Open Sans" w:cs="Open Sans"/>
          <w:sz w:val="24"/>
        </w:rPr>
        <w:t>Are you currently living at the property?</w:t>
      </w:r>
    </w:p>
    <w:p w:rsidR="00161F53" w:rsidRDefault="00161F53" w:rsidP="00161F53">
      <w:pPr>
        <w:pBdr>
          <w:bottom w:val="single" w:sz="4" w:space="1" w:color="auto"/>
        </w:pBdr>
        <w:rPr>
          <w:rFonts w:ascii="Open Sans" w:hAnsi="Open Sans" w:cs="Open Sans"/>
          <w:sz w:val="24"/>
        </w:rPr>
      </w:pPr>
      <w:r>
        <w:rPr>
          <w:rFonts w:ascii="Open Sans" w:hAnsi="Open Sans" w:cs="Open Sans"/>
          <w:sz w:val="24"/>
        </w:rPr>
        <w:lastRenderedPageBreak/>
        <w:t>Is the property mortgaged?</w:t>
      </w:r>
    </w:p>
    <w:p w:rsidR="00161F53" w:rsidRDefault="00161F53" w:rsidP="00161F53">
      <w:pPr>
        <w:rPr>
          <w:rFonts w:ascii="Open Sans" w:hAnsi="Open Sans" w:cs="Open Sans"/>
          <w:sz w:val="24"/>
        </w:rPr>
      </w:pPr>
    </w:p>
    <w:p w:rsidR="00161F53" w:rsidRDefault="00161F53" w:rsidP="00161F53">
      <w:pPr>
        <w:pBdr>
          <w:bottom w:val="single" w:sz="4" w:space="1" w:color="auto"/>
        </w:pBdr>
        <w:rPr>
          <w:rFonts w:ascii="Open Sans" w:hAnsi="Open Sans" w:cs="Open Sans"/>
          <w:sz w:val="24"/>
        </w:rPr>
      </w:pPr>
      <w:r>
        <w:rPr>
          <w:rFonts w:ascii="Open Sans" w:hAnsi="Open Sans" w:cs="Open Sans"/>
          <w:sz w:val="24"/>
        </w:rPr>
        <w:t>If so, who are the lenders?</w:t>
      </w:r>
    </w:p>
    <w:p w:rsidR="00161F53" w:rsidRDefault="00161F53" w:rsidP="00161F53">
      <w:pPr>
        <w:rPr>
          <w:rFonts w:ascii="Open Sans" w:hAnsi="Open Sans" w:cs="Open Sans"/>
          <w:sz w:val="24"/>
        </w:rPr>
      </w:pPr>
    </w:p>
    <w:p w:rsidR="00161F53" w:rsidRDefault="00161F53" w:rsidP="00161F53">
      <w:pPr>
        <w:pBdr>
          <w:bottom w:val="single" w:sz="4" w:space="1" w:color="auto"/>
        </w:pBdr>
        <w:rPr>
          <w:rFonts w:ascii="Open Sans" w:hAnsi="Open Sans" w:cs="Open Sans"/>
          <w:sz w:val="24"/>
        </w:rPr>
      </w:pPr>
      <w:r>
        <w:rPr>
          <w:rFonts w:ascii="Open Sans" w:hAnsi="Open Sans" w:cs="Open Sans"/>
          <w:sz w:val="24"/>
        </w:rPr>
        <w:t>What is the current outstanding mortgage?</w:t>
      </w:r>
    </w:p>
    <w:p w:rsidR="00161F53" w:rsidRDefault="00161F53" w:rsidP="00161F53">
      <w:pPr>
        <w:rPr>
          <w:rFonts w:ascii="Open Sans" w:hAnsi="Open Sans" w:cs="Open Sans"/>
          <w:sz w:val="24"/>
        </w:rPr>
      </w:pPr>
    </w:p>
    <w:p w:rsidR="00161F53" w:rsidRDefault="00161F53" w:rsidP="00161F53">
      <w:pPr>
        <w:pBdr>
          <w:bottom w:val="single" w:sz="4" w:space="1" w:color="auto"/>
        </w:pBdr>
        <w:rPr>
          <w:rFonts w:ascii="Open Sans" w:hAnsi="Open Sans" w:cs="Open Sans"/>
          <w:sz w:val="24"/>
        </w:rPr>
      </w:pPr>
      <w:r>
        <w:rPr>
          <w:rFonts w:ascii="Open Sans" w:hAnsi="Open Sans" w:cs="Open Sans"/>
          <w:sz w:val="24"/>
        </w:rPr>
        <w:t>What are the monthly repayments?</w:t>
      </w:r>
    </w:p>
    <w:p w:rsidR="00161F53" w:rsidRDefault="00161F53" w:rsidP="00161F53">
      <w:pPr>
        <w:rPr>
          <w:rFonts w:ascii="Open Sans" w:hAnsi="Open Sans" w:cs="Open Sans"/>
          <w:sz w:val="24"/>
        </w:rPr>
      </w:pPr>
    </w:p>
    <w:p w:rsidR="00161F53" w:rsidRDefault="00161F53" w:rsidP="00161F53">
      <w:pPr>
        <w:spacing w:after="0"/>
        <w:rPr>
          <w:rFonts w:ascii="Open Sans" w:hAnsi="Open Sans" w:cs="Open Sans"/>
          <w:sz w:val="24"/>
        </w:rPr>
      </w:pPr>
      <w:r>
        <w:rPr>
          <w:rFonts w:ascii="Open Sans" w:hAnsi="Open Sans" w:cs="Open Sans"/>
          <w:sz w:val="24"/>
        </w:rPr>
        <w:t>How is the mortgage paid?</w:t>
      </w:r>
    </w:p>
    <w:p w:rsidR="00161F53" w:rsidRDefault="00161F53" w:rsidP="00161F53">
      <w:pPr>
        <w:pBdr>
          <w:bottom w:val="single" w:sz="4" w:space="1" w:color="auto"/>
        </w:pBdr>
        <w:spacing w:after="0"/>
        <w:rPr>
          <w:rFonts w:ascii="Open Sans" w:hAnsi="Open Sans" w:cs="Open Sans"/>
          <w:sz w:val="24"/>
        </w:rPr>
      </w:pPr>
      <w:r>
        <w:rPr>
          <w:rFonts w:ascii="Open Sans" w:hAnsi="Open Sans" w:cs="Open Sans"/>
          <w:sz w:val="24"/>
        </w:rPr>
        <w:t>(</w:t>
      </w:r>
      <w:proofErr w:type="gramStart"/>
      <w:r>
        <w:rPr>
          <w:rFonts w:ascii="Open Sans" w:hAnsi="Open Sans" w:cs="Open Sans"/>
          <w:sz w:val="24"/>
        </w:rPr>
        <w:t>for</w:t>
      </w:r>
      <w:proofErr w:type="gramEnd"/>
      <w:r>
        <w:rPr>
          <w:rFonts w:ascii="Open Sans" w:hAnsi="Open Sans" w:cs="Open Sans"/>
          <w:sz w:val="24"/>
        </w:rPr>
        <w:t xml:space="preserve"> example, yourself/DSS/Insurance)</w:t>
      </w:r>
    </w:p>
    <w:p w:rsidR="00161F53" w:rsidRDefault="00161F53" w:rsidP="00161F53">
      <w:pPr>
        <w:rPr>
          <w:rFonts w:ascii="Open Sans" w:hAnsi="Open Sans" w:cs="Open Sans"/>
          <w:sz w:val="24"/>
        </w:rPr>
      </w:pPr>
    </w:p>
    <w:p w:rsidR="00161F53" w:rsidRDefault="00161F53" w:rsidP="00161F53">
      <w:pPr>
        <w:pBdr>
          <w:bottom w:val="single" w:sz="4" w:space="1" w:color="auto"/>
        </w:pBdr>
        <w:spacing w:after="0"/>
        <w:rPr>
          <w:rFonts w:ascii="Open Sans" w:hAnsi="Open Sans" w:cs="Open Sans"/>
          <w:sz w:val="24"/>
        </w:rPr>
      </w:pPr>
    </w:p>
    <w:p w:rsidR="00161F53" w:rsidRDefault="00161F53" w:rsidP="00161F53">
      <w:pPr>
        <w:pBdr>
          <w:bottom w:val="single" w:sz="4" w:space="1" w:color="auto"/>
        </w:pBdr>
        <w:rPr>
          <w:rFonts w:ascii="Open Sans" w:hAnsi="Open Sans" w:cs="Open Sans"/>
          <w:sz w:val="24"/>
        </w:rPr>
      </w:pPr>
      <w:r>
        <w:rPr>
          <w:rFonts w:ascii="Open Sans" w:hAnsi="Open Sans" w:cs="Open Sans"/>
          <w:sz w:val="24"/>
        </w:rPr>
        <w:t>Are there any arre</w:t>
      </w:r>
      <w:r w:rsidR="006A5ADB">
        <w:rPr>
          <w:rFonts w:ascii="Open Sans" w:hAnsi="Open Sans" w:cs="Open Sans"/>
          <w:sz w:val="24"/>
        </w:rPr>
        <w:t>a</w:t>
      </w:r>
      <w:r>
        <w:rPr>
          <w:rFonts w:ascii="Open Sans" w:hAnsi="Open Sans" w:cs="Open Sans"/>
          <w:sz w:val="24"/>
        </w:rPr>
        <w:t>rs?</w:t>
      </w:r>
    </w:p>
    <w:p w:rsidR="00161F53" w:rsidRDefault="00161F53" w:rsidP="00161F53">
      <w:pPr>
        <w:rPr>
          <w:rFonts w:ascii="Open Sans" w:hAnsi="Open Sans" w:cs="Open Sans"/>
          <w:sz w:val="24"/>
        </w:rPr>
      </w:pPr>
    </w:p>
    <w:p w:rsidR="00161F53" w:rsidRDefault="00161F53" w:rsidP="00161F53">
      <w:pPr>
        <w:pBdr>
          <w:bottom w:val="single" w:sz="4" w:space="1" w:color="auto"/>
        </w:pBdr>
        <w:rPr>
          <w:rFonts w:ascii="Open Sans" w:hAnsi="Open Sans" w:cs="Open Sans"/>
          <w:sz w:val="24"/>
        </w:rPr>
      </w:pPr>
      <w:proofErr w:type="gramStart"/>
      <w:r>
        <w:rPr>
          <w:rFonts w:ascii="Open Sans" w:hAnsi="Open Sans" w:cs="Open Sans"/>
          <w:sz w:val="24"/>
        </w:rPr>
        <w:t>If so, how much?</w:t>
      </w:r>
      <w:proofErr w:type="gramEnd"/>
    </w:p>
    <w:p w:rsidR="00161F53" w:rsidRDefault="00161F53" w:rsidP="00161F53">
      <w:pPr>
        <w:rPr>
          <w:rFonts w:ascii="Open Sans" w:hAnsi="Open Sans" w:cs="Open Sans"/>
          <w:sz w:val="24"/>
        </w:rPr>
      </w:pPr>
    </w:p>
    <w:p w:rsidR="00161F53" w:rsidRDefault="00161F53" w:rsidP="00161F53">
      <w:pPr>
        <w:pBdr>
          <w:bottom w:val="single" w:sz="4" w:space="1" w:color="auto"/>
        </w:pBdr>
        <w:rPr>
          <w:rFonts w:ascii="Open Sans" w:hAnsi="Open Sans" w:cs="Open Sans"/>
          <w:sz w:val="24"/>
        </w:rPr>
      </w:pPr>
      <w:r>
        <w:rPr>
          <w:rFonts w:ascii="Open Sans" w:hAnsi="Open Sans" w:cs="Open Sans"/>
          <w:sz w:val="24"/>
        </w:rPr>
        <w:t>Is the property for sale?</w:t>
      </w:r>
    </w:p>
    <w:p w:rsidR="00161F53" w:rsidRDefault="00161F53" w:rsidP="00161F53">
      <w:pPr>
        <w:rPr>
          <w:rFonts w:ascii="Open Sans" w:hAnsi="Open Sans" w:cs="Open Sans"/>
          <w:sz w:val="24"/>
        </w:rPr>
      </w:pPr>
    </w:p>
    <w:p w:rsidR="00161F53" w:rsidRDefault="00161F53" w:rsidP="00161F53">
      <w:pPr>
        <w:pBdr>
          <w:bottom w:val="single" w:sz="4" w:space="1" w:color="auto"/>
        </w:pBdr>
        <w:rPr>
          <w:rFonts w:ascii="Open Sans" w:hAnsi="Open Sans" w:cs="Open Sans"/>
          <w:sz w:val="24"/>
        </w:rPr>
      </w:pPr>
      <w:r>
        <w:rPr>
          <w:rFonts w:ascii="Open Sans" w:hAnsi="Open Sans" w:cs="Open Sans"/>
          <w:sz w:val="24"/>
        </w:rPr>
        <w:t>If so, what stage is the sale at?</w:t>
      </w:r>
    </w:p>
    <w:p w:rsidR="00161F53" w:rsidRDefault="00161F53" w:rsidP="00161F53">
      <w:pPr>
        <w:rPr>
          <w:rFonts w:ascii="Open Sans" w:hAnsi="Open Sans" w:cs="Open Sans"/>
          <w:sz w:val="24"/>
        </w:rPr>
      </w:pPr>
    </w:p>
    <w:p w:rsidR="00161F53" w:rsidRDefault="00161F53" w:rsidP="00161F53">
      <w:pPr>
        <w:pBdr>
          <w:bottom w:val="single" w:sz="4" w:space="1" w:color="auto"/>
        </w:pBdr>
        <w:rPr>
          <w:rFonts w:ascii="Open Sans" w:hAnsi="Open Sans" w:cs="Open Sans"/>
          <w:sz w:val="24"/>
        </w:rPr>
      </w:pPr>
      <w:r>
        <w:rPr>
          <w:rFonts w:ascii="Open Sans" w:hAnsi="Open Sans" w:cs="Open Sans"/>
          <w:sz w:val="24"/>
        </w:rPr>
        <w:t>What is the accepted or asking price?</w:t>
      </w:r>
    </w:p>
    <w:p w:rsidR="00161F53" w:rsidRDefault="00161F53" w:rsidP="00161F53">
      <w:pPr>
        <w:rPr>
          <w:rFonts w:ascii="Open Sans" w:hAnsi="Open Sans" w:cs="Open Sans"/>
          <w:sz w:val="24"/>
        </w:rPr>
      </w:pPr>
    </w:p>
    <w:p w:rsidR="00161F53" w:rsidRDefault="00161F53" w:rsidP="00161F53">
      <w:pPr>
        <w:pBdr>
          <w:bottom w:val="single" w:sz="4" w:space="1" w:color="auto"/>
        </w:pBdr>
        <w:rPr>
          <w:rFonts w:ascii="Open Sans" w:hAnsi="Open Sans" w:cs="Open Sans"/>
          <w:sz w:val="24"/>
        </w:rPr>
      </w:pPr>
      <w:r>
        <w:rPr>
          <w:rFonts w:ascii="Open Sans" w:hAnsi="Open Sans" w:cs="Open Sans"/>
          <w:sz w:val="24"/>
        </w:rPr>
        <w:t>If the property has already been sold, what was the selling price?</w:t>
      </w:r>
    </w:p>
    <w:p w:rsidR="00161F53" w:rsidRDefault="00161F53" w:rsidP="00161F53">
      <w:pPr>
        <w:rPr>
          <w:rFonts w:ascii="Open Sans" w:hAnsi="Open Sans" w:cs="Open Sans"/>
          <w:sz w:val="24"/>
        </w:rPr>
      </w:pPr>
    </w:p>
    <w:p w:rsidR="00161F53" w:rsidRDefault="00161F53" w:rsidP="00161F53">
      <w:pPr>
        <w:pBdr>
          <w:bottom w:val="single" w:sz="4" w:space="1" w:color="auto"/>
        </w:pBdr>
        <w:rPr>
          <w:rFonts w:ascii="Open Sans" w:hAnsi="Open Sans" w:cs="Open Sans"/>
          <w:sz w:val="24"/>
        </w:rPr>
      </w:pPr>
      <w:r>
        <w:rPr>
          <w:rFonts w:ascii="Open Sans" w:hAnsi="Open Sans" w:cs="Open Sans"/>
          <w:sz w:val="24"/>
        </w:rPr>
        <w:lastRenderedPageBreak/>
        <w:t>How much equity did you receive?</w:t>
      </w:r>
    </w:p>
    <w:p w:rsidR="00161F53" w:rsidRDefault="00161F53" w:rsidP="00161F53">
      <w:pPr>
        <w:rPr>
          <w:rFonts w:ascii="Open Sans" w:hAnsi="Open Sans" w:cs="Open Sans"/>
          <w:sz w:val="24"/>
        </w:rPr>
      </w:pPr>
    </w:p>
    <w:p w:rsidR="00161F53" w:rsidRDefault="00161F53" w:rsidP="00161F53">
      <w:pPr>
        <w:pBdr>
          <w:bottom w:val="single" w:sz="4" w:space="1" w:color="auto"/>
        </w:pBdr>
        <w:rPr>
          <w:rFonts w:ascii="Open Sans" w:hAnsi="Open Sans" w:cs="Open Sans"/>
          <w:sz w:val="24"/>
        </w:rPr>
      </w:pPr>
      <w:r>
        <w:rPr>
          <w:rFonts w:ascii="Open Sans" w:hAnsi="Open Sans" w:cs="Open Sans"/>
          <w:sz w:val="24"/>
        </w:rPr>
        <w:t>What date was the property sold?</w:t>
      </w:r>
    </w:p>
    <w:p w:rsidR="00161F53" w:rsidRDefault="00161F53" w:rsidP="00161F53">
      <w:pPr>
        <w:rPr>
          <w:rFonts w:ascii="Open Sans" w:hAnsi="Open Sans" w:cs="Open Sans"/>
          <w:sz w:val="24"/>
        </w:rPr>
      </w:pPr>
    </w:p>
    <w:p w:rsidR="00161F53" w:rsidRDefault="00161F53" w:rsidP="00161F53">
      <w:pPr>
        <w:pBdr>
          <w:bottom w:val="single" w:sz="4" w:space="1" w:color="auto"/>
        </w:pBdr>
        <w:rPr>
          <w:rFonts w:ascii="Open Sans" w:hAnsi="Open Sans" w:cs="Open Sans"/>
          <w:sz w:val="24"/>
        </w:rPr>
      </w:pPr>
      <w:r>
        <w:rPr>
          <w:rFonts w:ascii="Open Sans" w:hAnsi="Open Sans" w:cs="Open Sans"/>
          <w:sz w:val="24"/>
        </w:rPr>
        <w:t>If the property is not for sale, what is the value?</w:t>
      </w:r>
    </w:p>
    <w:p w:rsidR="00161F53" w:rsidRDefault="00161F53" w:rsidP="00161F53">
      <w:pPr>
        <w:rPr>
          <w:rFonts w:ascii="Open Sans" w:hAnsi="Open Sans" w:cs="Open Sans"/>
          <w:sz w:val="24"/>
        </w:rPr>
      </w:pPr>
    </w:p>
    <w:p w:rsidR="00161F53" w:rsidRDefault="00161F53" w:rsidP="0014383C">
      <w:pPr>
        <w:rPr>
          <w:rFonts w:ascii="Open Sans" w:hAnsi="Open Sans" w:cs="Open Sans"/>
          <w:sz w:val="24"/>
        </w:rPr>
      </w:pPr>
      <w:r>
        <w:rPr>
          <w:rFonts w:ascii="Open Sans" w:hAnsi="Open Sans" w:cs="Open Sans"/>
          <w:sz w:val="24"/>
        </w:rPr>
        <w:t>Do you have any additional loans secured against your property?  YES/NO</w:t>
      </w:r>
    </w:p>
    <w:p w:rsidR="00161F53" w:rsidRDefault="00161F53" w:rsidP="00161F53">
      <w:pPr>
        <w:rPr>
          <w:rFonts w:ascii="Open Sans" w:hAnsi="Open Sans" w:cs="Open Sans"/>
          <w:sz w:val="24"/>
        </w:rPr>
      </w:pPr>
    </w:p>
    <w:p w:rsidR="00161F53" w:rsidRDefault="00161F53" w:rsidP="00161F53">
      <w:pPr>
        <w:pBdr>
          <w:bottom w:val="single" w:sz="4" w:space="1" w:color="auto"/>
        </w:pBdr>
        <w:rPr>
          <w:rFonts w:ascii="Open Sans" w:hAnsi="Open Sans" w:cs="Open Sans"/>
          <w:sz w:val="24"/>
        </w:rPr>
      </w:pPr>
      <w:r>
        <w:rPr>
          <w:rFonts w:ascii="Open Sans" w:hAnsi="Open Sans" w:cs="Open Sans"/>
          <w:sz w:val="24"/>
        </w:rPr>
        <w:t>If so, what is their total value?  £</w:t>
      </w:r>
    </w:p>
    <w:p w:rsidR="00161F53" w:rsidRDefault="00161F53" w:rsidP="00161F53">
      <w:pPr>
        <w:rPr>
          <w:rFonts w:ascii="Open Sans" w:hAnsi="Open Sans" w:cs="Open Sans"/>
          <w:sz w:val="24"/>
        </w:rPr>
      </w:pPr>
    </w:p>
    <w:p w:rsidR="00161F53" w:rsidRDefault="00161F53" w:rsidP="00A94637">
      <w:pPr>
        <w:pBdr>
          <w:bottom w:val="single" w:sz="4" w:space="1" w:color="auto"/>
        </w:pBdr>
        <w:rPr>
          <w:rFonts w:ascii="Open Sans" w:hAnsi="Open Sans" w:cs="Open Sans"/>
          <w:sz w:val="24"/>
        </w:rPr>
      </w:pPr>
      <w:r>
        <w:rPr>
          <w:rFonts w:ascii="Open Sans" w:hAnsi="Open Sans" w:cs="Open Sans"/>
          <w:sz w:val="24"/>
        </w:rPr>
        <w:t>Who is the lender?</w:t>
      </w:r>
    </w:p>
    <w:p w:rsidR="00161F53" w:rsidRDefault="00161F53" w:rsidP="00161F53">
      <w:pPr>
        <w:rPr>
          <w:rFonts w:ascii="Open Sans" w:hAnsi="Open Sans" w:cs="Open Sans"/>
          <w:sz w:val="24"/>
        </w:rPr>
      </w:pPr>
    </w:p>
    <w:p w:rsidR="00161F53" w:rsidRDefault="00161F53" w:rsidP="00A94637">
      <w:pPr>
        <w:pStyle w:val="Heading2"/>
        <w:numPr>
          <w:ilvl w:val="0"/>
          <w:numId w:val="5"/>
        </w:numPr>
        <w:rPr>
          <w:rFonts w:ascii="Open Sans" w:hAnsi="Open Sans" w:cs="Open Sans"/>
          <w:b w:val="0"/>
          <w:color w:val="auto"/>
          <w:sz w:val="32"/>
          <w:u w:val="single"/>
        </w:rPr>
      </w:pPr>
      <w:r w:rsidRPr="00A94637">
        <w:rPr>
          <w:rFonts w:ascii="Open Sans" w:hAnsi="Open Sans" w:cs="Open Sans"/>
          <w:b w:val="0"/>
          <w:color w:val="auto"/>
          <w:sz w:val="32"/>
          <w:u w:val="single"/>
        </w:rPr>
        <w:t xml:space="preserve">Money coming in </w:t>
      </w:r>
    </w:p>
    <w:p w:rsidR="00A94637" w:rsidRDefault="00A94637" w:rsidP="00A94637">
      <w:pPr>
        <w:rPr>
          <w:rFonts w:ascii="Open Sans" w:hAnsi="Open Sans" w:cs="Open Sans"/>
          <w:sz w:val="24"/>
        </w:rPr>
      </w:pPr>
    </w:p>
    <w:p w:rsidR="00A94637" w:rsidRDefault="00A94637" w:rsidP="00A94637">
      <w:pPr>
        <w:rPr>
          <w:rFonts w:ascii="Open Sans" w:hAnsi="Open Sans" w:cs="Open Sans"/>
          <w:sz w:val="24"/>
        </w:rPr>
      </w:pPr>
      <w:r w:rsidRPr="00A94637">
        <w:rPr>
          <w:rFonts w:ascii="Open Sans" w:hAnsi="Open Sans" w:cs="Open Sans"/>
          <w:sz w:val="24"/>
        </w:rPr>
        <w:t>Please indicate whether the figures provided are weekly or monthly:  WEEKLY/MONTHLY</w:t>
      </w:r>
    </w:p>
    <w:p w:rsidR="00A94637" w:rsidRPr="00A94637" w:rsidRDefault="00A94637" w:rsidP="00A94637">
      <w:pPr>
        <w:rPr>
          <w:rFonts w:ascii="Open Sans" w:hAnsi="Open Sans" w:cs="Open Sans"/>
          <w:b/>
          <w:sz w:val="24"/>
        </w:rPr>
      </w:pPr>
      <w:r w:rsidRPr="00A94637">
        <w:rPr>
          <w:rFonts w:ascii="Open Sans" w:hAnsi="Open Sans" w:cs="Open Sans"/>
          <w:b/>
          <w:sz w:val="24"/>
        </w:rPr>
        <w:t>Please provide confirmation of all income (for example, last 3</w:t>
      </w:r>
      <w:bookmarkStart w:id="0" w:name="_GoBack"/>
      <w:bookmarkEnd w:id="0"/>
      <w:r w:rsidRPr="00A94637">
        <w:rPr>
          <w:rFonts w:ascii="Open Sans" w:hAnsi="Open Sans" w:cs="Open Sans"/>
          <w:b/>
          <w:sz w:val="24"/>
        </w:rPr>
        <w:t xml:space="preserve"> payslips)</w:t>
      </w:r>
    </w:p>
    <w:tbl>
      <w:tblPr>
        <w:tblStyle w:val="TableGrid"/>
        <w:tblW w:w="0" w:type="auto"/>
        <w:tblLook w:val="04A0" w:firstRow="1" w:lastRow="0" w:firstColumn="1" w:lastColumn="0" w:noHBand="0" w:noVBand="1"/>
        <w:tblCaption w:val="A table to list all types of income that the applicant and their partner(if applicable)  receives"/>
      </w:tblPr>
      <w:tblGrid>
        <w:gridCol w:w="3080"/>
        <w:gridCol w:w="3081"/>
        <w:gridCol w:w="3081"/>
      </w:tblGrid>
      <w:tr w:rsidR="00A94637" w:rsidRPr="00A94637" w:rsidTr="00A94637">
        <w:trPr>
          <w:tblHeader/>
        </w:trPr>
        <w:tc>
          <w:tcPr>
            <w:tcW w:w="3080" w:type="dxa"/>
            <w:shd w:val="clear" w:color="auto" w:fill="D9D9D9" w:themeFill="background1" w:themeFillShade="D9"/>
          </w:tcPr>
          <w:p w:rsidR="00A94637" w:rsidRPr="00A94637" w:rsidRDefault="00A94637" w:rsidP="00A94637">
            <w:pPr>
              <w:rPr>
                <w:rFonts w:ascii="Open Sans" w:hAnsi="Open Sans" w:cs="Open Sans"/>
                <w:b/>
                <w:sz w:val="24"/>
              </w:rPr>
            </w:pPr>
            <w:r w:rsidRPr="00A94637">
              <w:rPr>
                <w:rFonts w:ascii="Open Sans" w:hAnsi="Open Sans" w:cs="Open Sans"/>
                <w:b/>
                <w:sz w:val="24"/>
              </w:rPr>
              <w:t>Income Types</w:t>
            </w:r>
          </w:p>
        </w:tc>
        <w:tc>
          <w:tcPr>
            <w:tcW w:w="3081" w:type="dxa"/>
            <w:shd w:val="clear" w:color="auto" w:fill="D9D9D9" w:themeFill="background1" w:themeFillShade="D9"/>
          </w:tcPr>
          <w:p w:rsidR="00A94637" w:rsidRPr="00A94637" w:rsidRDefault="00A94637" w:rsidP="00A94637">
            <w:pPr>
              <w:rPr>
                <w:rFonts w:ascii="Open Sans" w:hAnsi="Open Sans" w:cs="Open Sans"/>
                <w:b/>
                <w:sz w:val="24"/>
              </w:rPr>
            </w:pPr>
            <w:r w:rsidRPr="00A94637">
              <w:rPr>
                <w:rFonts w:ascii="Open Sans" w:hAnsi="Open Sans" w:cs="Open Sans"/>
                <w:b/>
                <w:sz w:val="24"/>
              </w:rPr>
              <w:t>You £</w:t>
            </w:r>
          </w:p>
        </w:tc>
        <w:tc>
          <w:tcPr>
            <w:tcW w:w="3081" w:type="dxa"/>
            <w:shd w:val="clear" w:color="auto" w:fill="D9D9D9" w:themeFill="background1" w:themeFillShade="D9"/>
          </w:tcPr>
          <w:p w:rsidR="00A94637" w:rsidRPr="00A94637" w:rsidRDefault="00A94637" w:rsidP="00A94637">
            <w:pPr>
              <w:rPr>
                <w:rFonts w:ascii="Open Sans" w:hAnsi="Open Sans" w:cs="Open Sans"/>
                <w:b/>
                <w:sz w:val="24"/>
              </w:rPr>
            </w:pPr>
            <w:r w:rsidRPr="00A94637">
              <w:rPr>
                <w:rFonts w:ascii="Open Sans" w:hAnsi="Open Sans" w:cs="Open Sans"/>
                <w:b/>
                <w:sz w:val="24"/>
              </w:rPr>
              <w:t>Your Partner £</w:t>
            </w:r>
          </w:p>
        </w:tc>
      </w:tr>
      <w:tr w:rsidR="00A94637" w:rsidTr="00A94637">
        <w:tc>
          <w:tcPr>
            <w:tcW w:w="3080" w:type="dxa"/>
          </w:tcPr>
          <w:p w:rsidR="00A94637" w:rsidRDefault="00A94637" w:rsidP="00A94637">
            <w:pPr>
              <w:rPr>
                <w:rFonts w:ascii="Open Sans" w:hAnsi="Open Sans" w:cs="Open Sans"/>
                <w:sz w:val="24"/>
              </w:rPr>
            </w:pPr>
            <w:r>
              <w:rPr>
                <w:rFonts w:ascii="Open Sans" w:hAnsi="Open Sans" w:cs="Open Sans"/>
                <w:sz w:val="24"/>
              </w:rPr>
              <w:t>Gross take home pay (before tax)</w:t>
            </w:r>
          </w:p>
        </w:tc>
        <w:tc>
          <w:tcPr>
            <w:tcW w:w="3081" w:type="dxa"/>
          </w:tcPr>
          <w:p w:rsidR="00A94637" w:rsidRDefault="00A94637" w:rsidP="00A94637">
            <w:pPr>
              <w:rPr>
                <w:rFonts w:ascii="Open Sans" w:hAnsi="Open Sans" w:cs="Open Sans"/>
                <w:sz w:val="24"/>
              </w:rPr>
            </w:pPr>
          </w:p>
        </w:tc>
        <w:tc>
          <w:tcPr>
            <w:tcW w:w="3081" w:type="dxa"/>
          </w:tcPr>
          <w:p w:rsidR="00A94637" w:rsidRDefault="00A94637" w:rsidP="00A94637">
            <w:pPr>
              <w:rPr>
                <w:rFonts w:ascii="Open Sans" w:hAnsi="Open Sans" w:cs="Open Sans"/>
                <w:sz w:val="24"/>
              </w:rPr>
            </w:pPr>
          </w:p>
        </w:tc>
      </w:tr>
      <w:tr w:rsidR="00A94637" w:rsidTr="00A94637">
        <w:tc>
          <w:tcPr>
            <w:tcW w:w="3080" w:type="dxa"/>
          </w:tcPr>
          <w:p w:rsidR="00A94637" w:rsidRDefault="00A94637" w:rsidP="00A94637">
            <w:pPr>
              <w:rPr>
                <w:rFonts w:ascii="Open Sans" w:hAnsi="Open Sans" w:cs="Open Sans"/>
                <w:sz w:val="24"/>
              </w:rPr>
            </w:pPr>
            <w:r>
              <w:rPr>
                <w:rFonts w:ascii="Open Sans" w:hAnsi="Open Sans" w:cs="Open Sans"/>
                <w:sz w:val="24"/>
              </w:rPr>
              <w:t>Child benefit</w:t>
            </w:r>
          </w:p>
        </w:tc>
        <w:tc>
          <w:tcPr>
            <w:tcW w:w="3081" w:type="dxa"/>
          </w:tcPr>
          <w:p w:rsidR="00A94637" w:rsidRDefault="00A94637" w:rsidP="00A94637">
            <w:pPr>
              <w:rPr>
                <w:rFonts w:ascii="Open Sans" w:hAnsi="Open Sans" w:cs="Open Sans"/>
                <w:sz w:val="24"/>
              </w:rPr>
            </w:pPr>
          </w:p>
        </w:tc>
        <w:tc>
          <w:tcPr>
            <w:tcW w:w="3081" w:type="dxa"/>
          </w:tcPr>
          <w:p w:rsidR="00A94637" w:rsidRDefault="00A94637" w:rsidP="00A94637">
            <w:pPr>
              <w:rPr>
                <w:rFonts w:ascii="Open Sans" w:hAnsi="Open Sans" w:cs="Open Sans"/>
                <w:sz w:val="24"/>
              </w:rPr>
            </w:pPr>
          </w:p>
        </w:tc>
      </w:tr>
      <w:tr w:rsidR="00A94637" w:rsidTr="00A94637">
        <w:tc>
          <w:tcPr>
            <w:tcW w:w="3080" w:type="dxa"/>
          </w:tcPr>
          <w:p w:rsidR="00A94637" w:rsidRDefault="00A94637" w:rsidP="00A94637">
            <w:pPr>
              <w:rPr>
                <w:rFonts w:ascii="Open Sans" w:hAnsi="Open Sans" w:cs="Open Sans"/>
                <w:sz w:val="24"/>
              </w:rPr>
            </w:pPr>
            <w:r>
              <w:rPr>
                <w:rFonts w:ascii="Open Sans" w:hAnsi="Open Sans" w:cs="Open Sans"/>
                <w:sz w:val="24"/>
              </w:rPr>
              <w:t>Maintenance payments received</w:t>
            </w:r>
          </w:p>
        </w:tc>
        <w:tc>
          <w:tcPr>
            <w:tcW w:w="3081" w:type="dxa"/>
          </w:tcPr>
          <w:p w:rsidR="00A94637" w:rsidRDefault="00A94637" w:rsidP="00A94637">
            <w:pPr>
              <w:rPr>
                <w:rFonts w:ascii="Open Sans" w:hAnsi="Open Sans" w:cs="Open Sans"/>
                <w:sz w:val="24"/>
              </w:rPr>
            </w:pPr>
          </w:p>
        </w:tc>
        <w:tc>
          <w:tcPr>
            <w:tcW w:w="3081" w:type="dxa"/>
          </w:tcPr>
          <w:p w:rsidR="00A94637" w:rsidRDefault="00A94637" w:rsidP="00A94637">
            <w:pPr>
              <w:rPr>
                <w:rFonts w:ascii="Open Sans" w:hAnsi="Open Sans" w:cs="Open Sans"/>
                <w:sz w:val="24"/>
              </w:rPr>
            </w:pPr>
          </w:p>
        </w:tc>
      </w:tr>
      <w:tr w:rsidR="00A94637" w:rsidTr="00A94637">
        <w:tc>
          <w:tcPr>
            <w:tcW w:w="3080" w:type="dxa"/>
          </w:tcPr>
          <w:p w:rsidR="00A94637" w:rsidRDefault="00A94637" w:rsidP="00A94637">
            <w:pPr>
              <w:rPr>
                <w:rFonts w:ascii="Open Sans" w:hAnsi="Open Sans" w:cs="Open Sans"/>
                <w:sz w:val="24"/>
              </w:rPr>
            </w:pPr>
            <w:r>
              <w:rPr>
                <w:rFonts w:ascii="Open Sans" w:hAnsi="Open Sans" w:cs="Open Sans"/>
                <w:sz w:val="24"/>
              </w:rPr>
              <w:t>Income support</w:t>
            </w:r>
          </w:p>
        </w:tc>
        <w:tc>
          <w:tcPr>
            <w:tcW w:w="3081" w:type="dxa"/>
          </w:tcPr>
          <w:p w:rsidR="00A94637" w:rsidRDefault="00A94637" w:rsidP="00A94637">
            <w:pPr>
              <w:rPr>
                <w:rFonts w:ascii="Open Sans" w:hAnsi="Open Sans" w:cs="Open Sans"/>
                <w:sz w:val="24"/>
              </w:rPr>
            </w:pPr>
          </w:p>
        </w:tc>
        <w:tc>
          <w:tcPr>
            <w:tcW w:w="3081" w:type="dxa"/>
          </w:tcPr>
          <w:p w:rsidR="00A94637" w:rsidRDefault="00A94637" w:rsidP="00A94637">
            <w:pPr>
              <w:rPr>
                <w:rFonts w:ascii="Open Sans" w:hAnsi="Open Sans" w:cs="Open Sans"/>
                <w:sz w:val="24"/>
              </w:rPr>
            </w:pPr>
          </w:p>
        </w:tc>
      </w:tr>
      <w:tr w:rsidR="00A94637" w:rsidTr="00A94637">
        <w:tc>
          <w:tcPr>
            <w:tcW w:w="3080" w:type="dxa"/>
          </w:tcPr>
          <w:p w:rsidR="00A94637" w:rsidRDefault="00A94637" w:rsidP="00A94637">
            <w:pPr>
              <w:rPr>
                <w:rFonts w:ascii="Open Sans" w:hAnsi="Open Sans" w:cs="Open Sans"/>
                <w:sz w:val="24"/>
              </w:rPr>
            </w:pPr>
            <w:r>
              <w:rPr>
                <w:rFonts w:ascii="Open Sans" w:hAnsi="Open Sans" w:cs="Open Sans"/>
                <w:sz w:val="24"/>
              </w:rPr>
              <w:t>Retirement pension/Pension credit</w:t>
            </w:r>
          </w:p>
        </w:tc>
        <w:tc>
          <w:tcPr>
            <w:tcW w:w="3081" w:type="dxa"/>
          </w:tcPr>
          <w:p w:rsidR="00A94637" w:rsidRDefault="00A94637" w:rsidP="00A94637">
            <w:pPr>
              <w:rPr>
                <w:rFonts w:ascii="Open Sans" w:hAnsi="Open Sans" w:cs="Open Sans"/>
                <w:sz w:val="24"/>
              </w:rPr>
            </w:pPr>
          </w:p>
        </w:tc>
        <w:tc>
          <w:tcPr>
            <w:tcW w:w="3081" w:type="dxa"/>
          </w:tcPr>
          <w:p w:rsidR="00A94637" w:rsidRDefault="00A94637" w:rsidP="00A94637">
            <w:pPr>
              <w:rPr>
                <w:rFonts w:ascii="Open Sans" w:hAnsi="Open Sans" w:cs="Open Sans"/>
                <w:sz w:val="24"/>
              </w:rPr>
            </w:pPr>
          </w:p>
        </w:tc>
      </w:tr>
      <w:tr w:rsidR="00A94637" w:rsidTr="00A94637">
        <w:tc>
          <w:tcPr>
            <w:tcW w:w="3080" w:type="dxa"/>
          </w:tcPr>
          <w:p w:rsidR="00A94637" w:rsidRDefault="00A94637" w:rsidP="00A94637">
            <w:pPr>
              <w:rPr>
                <w:rFonts w:ascii="Open Sans" w:hAnsi="Open Sans" w:cs="Open Sans"/>
                <w:sz w:val="24"/>
              </w:rPr>
            </w:pPr>
            <w:r>
              <w:rPr>
                <w:rFonts w:ascii="Open Sans" w:hAnsi="Open Sans" w:cs="Open Sans"/>
                <w:sz w:val="24"/>
              </w:rPr>
              <w:t>Tax credits</w:t>
            </w:r>
          </w:p>
        </w:tc>
        <w:tc>
          <w:tcPr>
            <w:tcW w:w="3081" w:type="dxa"/>
          </w:tcPr>
          <w:p w:rsidR="00A94637" w:rsidRDefault="00A94637" w:rsidP="00A94637">
            <w:pPr>
              <w:rPr>
                <w:rFonts w:ascii="Open Sans" w:hAnsi="Open Sans" w:cs="Open Sans"/>
                <w:sz w:val="24"/>
              </w:rPr>
            </w:pPr>
          </w:p>
        </w:tc>
        <w:tc>
          <w:tcPr>
            <w:tcW w:w="3081" w:type="dxa"/>
          </w:tcPr>
          <w:p w:rsidR="00A94637" w:rsidRDefault="00A94637" w:rsidP="00A94637">
            <w:pPr>
              <w:rPr>
                <w:rFonts w:ascii="Open Sans" w:hAnsi="Open Sans" w:cs="Open Sans"/>
                <w:sz w:val="24"/>
              </w:rPr>
            </w:pPr>
          </w:p>
        </w:tc>
      </w:tr>
      <w:tr w:rsidR="00A94637" w:rsidTr="00A94637">
        <w:tc>
          <w:tcPr>
            <w:tcW w:w="3080" w:type="dxa"/>
          </w:tcPr>
          <w:p w:rsidR="00A94637" w:rsidRDefault="00A94637" w:rsidP="00A94637">
            <w:pPr>
              <w:rPr>
                <w:rFonts w:ascii="Open Sans" w:hAnsi="Open Sans" w:cs="Open Sans"/>
                <w:sz w:val="24"/>
              </w:rPr>
            </w:pPr>
            <w:r>
              <w:rPr>
                <w:rFonts w:ascii="Open Sans" w:hAnsi="Open Sans" w:cs="Open Sans"/>
                <w:sz w:val="24"/>
              </w:rPr>
              <w:t xml:space="preserve">Other Social Security </w:t>
            </w:r>
            <w:r>
              <w:rPr>
                <w:rFonts w:ascii="Open Sans" w:hAnsi="Open Sans" w:cs="Open Sans"/>
                <w:sz w:val="24"/>
              </w:rPr>
              <w:lastRenderedPageBreak/>
              <w:t>benefits</w:t>
            </w:r>
          </w:p>
        </w:tc>
        <w:tc>
          <w:tcPr>
            <w:tcW w:w="3081" w:type="dxa"/>
          </w:tcPr>
          <w:p w:rsidR="00A94637" w:rsidRDefault="00A94637" w:rsidP="00A94637">
            <w:pPr>
              <w:rPr>
                <w:rFonts w:ascii="Open Sans" w:hAnsi="Open Sans" w:cs="Open Sans"/>
                <w:sz w:val="24"/>
              </w:rPr>
            </w:pPr>
          </w:p>
        </w:tc>
        <w:tc>
          <w:tcPr>
            <w:tcW w:w="3081" w:type="dxa"/>
          </w:tcPr>
          <w:p w:rsidR="00A94637" w:rsidRDefault="00A94637" w:rsidP="00A94637">
            <w:pPr>
              <w:rPr>
                <w:rFonts w:ascii="Open Sans" w:hAnsi="Open Sans" w:cs="Open Sans"/>
                <w:sz w:val="24"/>
              </w:rPr>
            </w:pPr>
          </w:p>
        </w:tc>
      </w:tr>
      <w:tr w:rsidR="00A94637" w:rsidTr="00A94637">
        <w:tc>
          <w:tcPr>
            <w:tcW w:w="3080" w:type="dxa"/>
          </w:tcPr>
          <w:p w:rsidR="00A94637" w:rsidRDefault="00A94637" w:rsidP="00A94637">
            <w:pPr>
              <w:rPr>
                <w:rFonts w:ascii="Open Sans" w:hAnsi="Open Sans" w:cs="Open Sans"/>
                <w:sz w:val="24"/>
              </w:rPr>
            </w:pPr>
            <w:r>
              <w:rPr>
                <w:rFonts w:ascii="Open Sans" w:hAnsi="Open Sans" w:cs="Open Sans"/>
                <w:sz w:val="24"/>
              </w:rPr>
              <w:lastRenderedPageBreak/>
              <w:t>Other income (from savings, lodgers renting your home, etc. Please detail)</w:t>
            </w:r>
          </w:p>
        </w:tc>
        <w:tc>
          <w:tcPr>
            <w:tcW w:w="3081" w:type="dxa"/>
          </w:tcPr>
          <w:p w:rsidR="00A94637" w:rsidRDefault="00A94637" w:rsidP="00A94637">
            <w:pPr>
              <w:rPr>
                <w:rFonts w:ascii="Open Sans" w:hAnsi="Open Sans" w:cs="Open Sans"/>
                <w:sz w:val="24"/>
              </w:rPr>
            </w:pPr>
          </w:p>
        </w:tc>
        <w:tc>
          <w:tcPr>
            <w:tcW w:w="3081" w:type="dxa"/>
          </w:tcPr>
          <w:p w:rsidR="00A94637" w:rsidRDefault="00A94637" w:rsidP="00A94637">
            <w:pPr>
              <w:rPr>
                <w:rFonts w:ascii="Open Sans" w:hAnsi="Open Sans" w:cs="Open Sans"/>
                <w:sz w:val="24"/>
              </w:rPr>
            </w:pPr>
          </w:p>
        </w:tc>
      </w:tr>
      <w:tr w:rsidR="00A94637" w:rsidTr="00A94637">
        <w:tc>
          <w:tcPr>
            <w:tcW w:w="3080" w:type="dxa"/>
          </w:tcPr>
          <w:p w:rsidR="00A94637" w:rsidRDefault="00A94637" w:rsidP="00A94637">
            <w:pPr>
              <w:rPr>
                <w:rFonts w:ascii="Open Sans" w:hAnsi="Open Sans" w:cs="Open Sans"/>
                <w:sz w:val="24"/>
              </w:rPr>
            </w:pPr>
            <w:r>
              <w:rPr>
                <w:rFonts w:ascii="Open Sans" w:hAnsi="Open Sans" w:cs="Open Sans"/>
                <w:sz w:val="24"/>
              </w:rPr>
              <w:t>Total Income</w:t>
            </w:r>
          </w:p>
        </w:tc>
        <w:tc>
          <w:tcPr>
            <w:tcW w:w="3081" w:type="dxa"/>
          </w:tcPr>
          <w:p w:rsidR="00A94637" w:rsidRDefault="00A94637" w:rsidP="00A94637">
            <w:pPr>
              <w:rPr>
                <w:rFonts w:ascii="Open Sans" w:hAnsi="Open Sans" w:cs="Open Sans"/>
                <w:sz w:val="24"/>
              </w:rPr>
            </w:pPr>
          </w:p>
        </w:tc>
        <w:tc>
          <w:tcPr>
            <w:tcW w:w="3081" w:type="dxa"/>
          </w:tcPr>
          <w:p w:rsidR="00A94637" w:rsidRDefault="00A94637" w:rsidP="00A94637">
            <w:pPr>
              <w:rPr>
                <w:rFonts w:ascii="Open Sans" w:hAnsi="Open Sans" w:cs="Open Sans"/>
                <w:sz w:val="24"/>
              </w:rPr>
            </w:pPr>
          </w:p>
        </w:tc>
      </w:tr>
    </w:tbl>
    <w:p w:rsidR="00A94637" w:rsidRDefault="00A94637" w:rsidP="00A94637">
      <w:pPr>
        <w:rPr>
          <w:rFonts w:ascii="Open Sans" w:hAnsi="Open Sans" w:cs="Open Sans"/>
          <w:sz w:val="24"/>
        </w:rPr>
      </w:pPr>
    </w:p>
    <w:p w:rsidR="00A94637" w:rsidRDefault="00A94637" w:rsidP="0014383C">
      <w:pPr>
        <w:pBdr>
          <w:bottom w:val="single" w:sz="4" w:space="1" w:color="auto"/>
        </w:pBdr>
        <w:rPr>
          <w:rFonts w:ascii="Open Sans" w:hAnsi="Open Sans" w:cs="Open Sans"/>
          <w:sz w:val="24"/>
        </w:rPr>
      </w:pPr>
      <w:r>
        <w:rPr>
          <w:rFonts w:ascii="Open Sans" w:hAnsi="Open Sans" w:cs="Open Sans"/>
          <w:sz w:val="24"/>
        </w:rPr>
        <w:t>Please state the amount of savings you and your partner have: £</w:t>
      </w:r>
    </w:p>
    <w:p w:rsidR="00A94637" w:rsidRDefault="00A94637" w:rsidP="00A94637">
      <w:pPr>
        <w:rPr>
          <w:rFonts w:ascii="Open Sans" w:hAnsi="Open Sans" w:cs="Open Sans"/>
          <w:sz w:val="24"/>
        </w:rPr>
      </w:pPr>
    </w:p>
    <w:p w:rsidR="00A94637" w:rsidRDefault="00A94637" w:rsidP="00A94637">
      <w:pPr>
        <w:pBdr>
          <w:bottom w:val="single" w:sz="4" w:space="1" w:color="auto"/>
        </w:pBdr>
        <w:rPr>
          <w:rFonts w:ascii="Open Sans" w:hAnsi="Open Sans" w:cs="Open Sans"/>
          <w:sz w:val="24"/>
        </w:rPr>
      </w:pPr>
      <w:proofErr w:type="gramStart"/>
      <w:r>
        <w:rPr>
          <w:rFonts w:ascii="Open Sans" w:hAnsi="Open Sans" w:cs="Open Sans"/>
          <w:sz w:val="24"/>
        </w:rPr>
        <w:t>Your</w:t>
      </w:r>
      <w:proofErr w:type="gramEnd"/>
      <w:r>
        <w:rPr>
          <w:rFonts w:ascii="Open Sans" w:hAnsi="Open Sans" w:cs="Open Sans"/>
          <w:sz w:val="24"/>
        </w:rPr>
        <w:t xml:space="preserve"> National Insurance No:</w:t>
      </w:r>
    </w:p>
    <w:p w:rsidR="00A94637" w:rsidRDefault="00A94637" w:rsidP="00A94637">
      <w:pPr>
        <w:rPr>
          <w:rFonts w:ascii="Open Sans" w:hAnsi="Open Sans" w:cs="Open Sans"/>
          <w:sz w:val="24"/>
        </w:rPr>
      </w:pPr>
    </w:p>
    <w:p w:rsidR="00A94637" w:rsidRDefault="00A94637" w:rsidP="00A94637">
      <w:pPr>
        <w:pBdr>
          <w:bottom w:val="single" w:sz="4" w:space="1" w:color="auto"/>
        </w:pBdr>
        <w:rPr>
          <w:rFonts w:ascii="Open Sans" w:hAnsi="Open Sans" w:cs="Open Sans"/>
          <w:sz w:val="24"/>
        </w:rPr>
      </w:pPr>
      <w:r>
        <w:rPr>
          <w:rFonts w:ascii="Open Sans" w:hAnsi="Open Sans" w:cs="Open Sans"/>
          <w:sz w:val="24"/>
        </w:rPr>
        <w:t>Your partners National Insurance No:</w:t>
      </w:r>
    </w:p>
    <w:p w:rsidR="00A94637" w:rsidRDefault="00A94637" w:rsidP="00A94637">
      <w:pPr>
        <w:rPr>
          <w:rFonts w:ascii="Open Sans" w:hAnsi="Open Sans" w:cs="Open Sans"/>
          <w:sz w:val="24"/>
        </w:rPr>
      </w:pPr>
    </w:p>
    <w:p w:rsidR="00A94637" w:rsidRDefault="00A94637" w:rsidP="00A94637">
      <w:pPr>
        <w:rPr>
          <w:rFonts w:ascii="Open Sans" w:hAnsi="Open Sans" w:cs="Open Sans"/>
          <w:sz w:val="24"/>
        </w:rPr>
      </w:pPr>
    </w:p>
    <w:p w:rsidR="00A94637" w:rsidRPr="00A94637" w:rsidRDefault="00A94637" w:rsidP="00A94637">
      <w:pPr>
        <w:rPr>
          <w:rFonts w:ascii="Open Sans" w:hAnsi="Open Sans" w:cs="Open Sans"/>
          <w:b/>
          <w:sz w:val="24"/>
        </w:rPr>
      </w:pPr>
      <w:r w:rsidRPr="00A94637">
        <w:rPr>
          <w:rFonts w:ascii="Open Sans" w:hAnsi="Open Sans" w:cs="Open Sans"/>
          <w:b/>
          <w:sz w:val="24"/>
        </w:rPr>
        <w:t>Forms received without the requested documents will not be actioned and you may not be considered for nomination to a property as a result.</w:t>
      </w:r>
    </w:p>
    <w:p w:rsidR="00A94637" w:rsidRDefault="00A94637" w:rsidP="00A94637">
      <w:pPr>
        <w:rPr>
          <w:rFonts w:ascii="Open Sans" w:hAnsi="Open Sans" w:cs="Open Sans"/>
          <w:sz w:val="24"/>
        </w:rPr>
        <w:sectPr w:rsidR="00A94637">
          <w:headerReference w:type="default" r:id="rId9"/>
          <w:footerReference w:type="default" r:id="rId10"/>
          <w:pgSz w:w="11906" w:h="16838"/>
          <w:pgMar w:top="1440" w:right="1440" w:bottom="1440" w:left="1440" w:header="708" w:footer="708" w:gutter="0"/>
          <w:cols w:space="708"/>
          <w:docGrid w:linePitch="360"/>
        </w:sectPr>
      </w:pPr>
    </w:p>
    <w:p w:rsidR="00AD797C" w:rsidRDefault="00AD797C" w:rsidP="00A94637">
      <w:pPr>
        <w:rPr>
          <w:rFonts w:ascii="Open Sans" w:hAnsi="Open Sans" w:cs="Open Sans"/>
          <w:sz w:val="24"/>
        </w:rPr>
      </w:pPr>
    </w:p>
    <w:p w:rsidR="00AD797C" w:rsidRDefault="00AD797C" w:rsidP="00AD797C">
      <w:pPr>
        <w:tabs>
          <w:tab w:val="left" w:pos="5131"/>
        </w:tabs>
        <w:rPr>
          <w:rFonts w:ascii="Open Sans" w:hAnsi="Open Sans" w:cs="Open Sans"/>
          <w:sz w:val="24"/>
        </w:rPr>
      </w:pPr>
      <w:r>
        <w:rPr>
          <w:rFonts w:ascii="Open Sans" w:hAnsi="Open Sans" w:cs="Open Sans"/>
          <w:sz w:val="24"/>
        </w:rPr>
        <w:t>Signed:</w:t>
      </w:r>
      <w:r>
        <w:rPr>
          <w:rFonts w:ascii="Open Sans" w:hAnsi="Open Sans" w:cs="Open Sans"/>
          <w:sz w:val="24"/>
        </w:rPr>
        <w:tab/>
        <w:t>Date:</w:t>
      </w:r>
    </w:p>
    <w:p w:rsidR="00AD797C" w:rsidRDefault="00AD797C" w:rsidP="00AD797C">
      <w:pPr>
        <w:tabs>
          <w:tab w:val="left" w:pos="5131"/>
        </w:tabs>
        <w:rPr>
          <w:rFonts w:ascii="Open Sans" w:hAnsi="Open Sans" w:cs="Open Sans"/>
          <w:sz w:val="24"/>
        </w:rPr>
      </w:pPr>
    </w:p>
    <w:p w:rsidR="00AD797C" w:rsidRDefault="00AD797C" w:rsidP="00AD797C">
      <w:pPr>
        <w:tabs>
          <w:tab w:val="left" w:pos="5131"/>
        </w:tabs>
        <w:rPr>
          <w:rFonts w:ascii="Open Sans" w:hAnsi="Open Sans" w:cs="Open Sans"/>
          <w:sz w:val="24"/>
        </w:rPr>
      </w:pPr>
      <w:r>
        <w:rPr>
          <w:rFonts w:ascii="Open Sans" w:hAnsi="Open Sans" w:cs="Open Sans"/>
          <w:sz w:val="24"/>
        </w:rPr>
        <w:t>Signed:</w:t>
      </w:r>
      <w:r>
        <w:rPr>
          <w:rFonts w:ascii="Open Sans" w:hAnsi="Open Sans" w:cs="Open Sans"/>
          <w:sz w:val="24"/>
        </w:rPr>
        <w:tab/>
        <w:t>Date:</w:t>
      </w:r>
    </w:p>
    <w:p w:rsidR="00AD797C" w:rsidRDefault="00AD797C" w:rsidP="00AD797C">
      <w:pPr>
        <w:rPr>
          <w:rFonts w:ascii="Open Sans" w:hAnsi="Open Sans" w:cs="Open Sans"/>
          <w:sz w:val="24"/>
        </w:rPr>
      </w:pPr>
    </w:p>
    <w:p w:rsidR="00A94637" w:rsidRPr="00AD797C" w:rsidRDefault="00A94637" w:rsidP="00AD797C">
      <w:pPr>
        <w:rPr>
          <w:rFonts w:ascii="Open Sans" w:hAnsi="Open Sans" w:cs="Open Sans"/>
          <w:sz w:val="24"/>
        </w:rPr>
        <w:sectPr w:rsidR="00A94637" w:rsidRPr="00AD797C" w:rsidSect="00A94637">
          <w:type w:val="continuous"/>
          <w:pgSz w:w="11906" w:h="16838"/>
          <w:pgMar w:top="1440" w:right="1440" w:bottom="1440" w:left="1440" w:header="708" w:footer="708" w:gutter="0"/>
          <w:cols w:space="708"/>
          <w:docGrid w:linePitch="360"/>
        </w:sectPr>
      </w:pPr>
    </w:p>
    <w:p w:rsidR="00AD797C" w:rsidRDefault="00AD797C">
      <w:pPr>
        <w:rPr>
          <w:rFonts w:ascii="Open Sans" w:eastAsiaTheme="majorEastAsia" w:hAnsi="Open Sans" w:cs="Open Sans"/>
          <w:bCs/>
          <w:sz w:val="32"/>
          <w:szCs w:val="26"/>
          <w:u w:val="single"/>
        </w:rPr>
      </w:pPr>
      <w:r>
        <w:rPr>
          <w:rFonts w:ascii="Open Sans" w:hAnsi="Open Sans" w:cs="Open Sans"/>
          <w:b/>
          <w:sz w:val="32"/>
          <w:u w:val="single"/>
        </w:rPr>
        <w:lastRenderedPageBreak/>
        <w:br w:type="page"/>
      </w:r>
    </w:p>
    <w:p w:rsidR="00A94637" w:rsidRDefault="00AD797C" w:rsidP="00AD797C">
      <w:pPr>
        <w:pStyle w:val="Heading2"/>
        <w:numPr>
          <w:ilvl w:val="0"/>
          <w:numId w:val="5"/>
        </w:numPr>
        <w:rPr>
          <w:rFonts w:ascii="Open Sans" w:hAnsi="Open Sans" w:cs="Open Sans"/>
          <w:b w:val="0"/>
          <w:color w:val="auto"/>
          <w:sz w:val="32"/>
          <w:u w:val="single"/>
        </w:rPr>
      </w:pPr>
      <w:r w:rsidRPr="00AD797C">
        <w:rPr>
          <w:rFonts w:ascii="Open Sans" w:hAnsi="Open Sans" w:cs="Open Sans"/>
          <w:b w:val="0"/>
          <w:color w:val="auto"/>
          <w:sz w:val="32"/>
          <w:u w:val="single"/>
        </w:rPr>
        <w:lastRenderedPageBreak/>
        <w:t>Housing Service – Privacy Notice</w:t>
      </w:r>
    </w:p>
    <w:p w:rsidR="00AD797C" w:rsidRDefault="00AD797C" w:rsidP="00AD797C"/>
    <w:p w:rsidR="00AD797C" w:rsidRPr="00AD797C" w:rsidRDefault="00AD797C" w:rsidP="00AD797C">
      <w:pPr>
        <w:rPr>
          <w:rFonts w:ascii="Open Sans" w:hAnsi="Open Sans" w:cs="Open Sans"/>
          <w:iCs/>
          <w:sz w:val="24"/>
          <w:szCs w:val="24"/>
          <w:lang w:val="en"/>
        </w:rPr>
      </w:pPr>
      <w:r w:rsidRPr="00AD797C">
        <w:rPr>
          <w:rFonts w:ascii="Open Sans" w:hAnsi="Open Sans" w:cs="Open Sans"/>
          <w:iCs/>
          <w:sz w:val="24"/>
          <w:szCs w:val="24"/>
          <w:lang w:val="en"/>
        </w:rPr>
        <w:t>The council collects personal information from you; this includes</w:t>
      </w:r>
      <w:r w:rsidRPr="00AD797C">
        <w:rPr>
          <w:rFonts w:ascii="Open Sans" w:hAnsi="Open Sans" w:cs="Open Sans"/>
          <w:b/>
          <w:iCs/>
          <w:sz w:val="24"/>
          <w:szCs w:val="24"/>
          <w:lang w:val="en"/>
        </w:rPr>
        <w:t xml:space="preserve"> </w:t>
      </w:r>
      <w:r w:rsidRPr="00AD797C">
        <w:rPr>
          <w:rFonts w:ascii="Open Sans" w:hAnsi="Open Sans" w:cs="Open Sans"/>
          <w:iCs/>
          <w:sz w:val="24"/>
          <w:szCs w:val="24"/>
          <w:lang w:val="en"/>
        </w:rPr>
        <w:t xml:space="preserve">personal identifiers, contacts and characteristics. We do this to </w:t>
      </w:r>
      <w:r w:rsidRPr="00AD797C">
        <w:rPr>
          <w:rFonts w:ascii="Open Sans" w:hAnsi="Open Sans" w:cs="Open Sans"/>
          <w:iCs/>
          <w:sz w:val="24"/>
          <w:szCs w:val="24"/>
        </w:rPr>
        <w:t xml:space="preserve">process your application to join the housing register, provide you with a housing advice service and to provide you with services in relation to our statutory housing and homelessness functions and duties. </w:t>
      </w:r>
      <w:r w:rsidRPr="00AD797C">
        <w:rPr>
          <w:rFonts w:ascii="Open Sans" w:hAnsi="Open Sans" w:cs="Open Sans"/>
          <w:iCs/>
          <w:sz w:val="24"/>
          <w:szCs w:val="24"/>
          <w:lang w:val="en"/>
        </w:rPr>
        <w:t>We process this information using your consent, to comply with a legal obligation and to carry out a public task. You will have given your consent when making your applicatio</w:t>
      </w:r>
      <w:r>
        <w:rPr>
          <w:rFonts w:ascii="Open Sans" w:hAnsi="Open Sans" w:cs="Open Sans"/>
          <w:iCs/>
          <w:sz w:val="24"/>
          <w:szCs w:val="24"/>
          <w:lang w:val="en"/>
        </w:rPr>
        <w:t>n to join the housing register.</w:t>
      </w:r>
    </w:p>
    <w:p w:rsidR="00AD797C" w:rsidRPr="00AD797C" w:rsidRDefault="00AD797C" w:rsidP="00AD797C">
      <w:pPr>
        <w:rPr>
          <w:rFonts w:ascii="Open Sans" w:hAnsi="Open Sans" w:cs="Open Sans"/>
          <w:iCs/>
          <w:sz w:val="24"/>
          <w:szCs w:val="24"/>
          <w:lang w:val="en"/>
        </w:rPr>
      </w:pPr>
      <w:r w:rsidRPr="00AD797C">
        <w:rPr>
          <w:rFonts w:ascii="Open Sans" w:hAnsi="Open Sans" w:cs="Open Sans"/>
          <w:iCs/>
          <w:sz w:val="24"/>
          <w:szCs w:val="24"/>
          <w:lang w:val="en"/>
        </w:rPr>
        <w:t>We get most of your information directly from you but we may obtain information indirectly from other persons or agencies we deem necessary in order to carry out our statutory functions and duties. We may also share your information with these persons or agencies.</w:t>
      </w:r>
    </w:p>
    <w:p w:rsidR="00AD797C" w:rsidRPr="00AD797C" w:rsidRDefault="00AD797C" w:rsidP="00AD797C">
      <w:pPr>
        <w:rPr>
          <w:rFonts w:ascii="Open Sans" w:hAnsi="Open Sans" w:cs="Open Sans"/>
          <w:iCs/>
          <w:sz w:val="24"/>
          <w:szCs w:val="24"/>
          <w:lang w:val="en"/>
        </w:rPr>
      </w:pPr>
      <w:r w:rsidRPr="00AD797C">
        <w:rPr>
          <w:rFonts w:ascii="Open Sans" w:hAnsi="Open Sans" w:cs="Open Sans"/>
          <w:iCs/>
          <w:sz w:val="24"/>
          <w:szCs w:val="24"/>
          <w:lang w:val="en"/>
        </w:rPr>
        <w:t xml:space="preserve">Your information will be retained in line with our </w:t>
      </w:r>
      <w:hyperlink r:id="rId11" w:history="1">
        <w:r w:rsidRPr="00AD797C">
          <w:rPr>
            <w:rStyle w:val="Hyperlink"/>
            <w:rFonts w:ascii="Open Sans" w:hAnsi="Open Sans" w:cs="Open Sans"/>
            <w:iCs/>
            <w:sz w:val="24"/>
            <w:szCs w:val="24"/>
            <w:lang w:val="en"/>
          </w:rPr>
          <w:t>Retention Schedule</w:t>
        </w:r>
      </w:hyperlink>
      <w:r w:rsidRPr="00AD797C">
        <w:rPr>
          <w:rFonts w:ascii="Open Sans" w:hAnsi="Open Sans" w:cs="Open Sans"/>
          <w:iCs/>
          <w:sz w:val="24"/>
          <w:szCs w:val="24"/>
          <w:lang w:val="en"/>
        </w:rPr>
        <w:t xml:space="preserve">. For more information on the above, your data subject rights, including how to contact us about them or anything else, please see our </w:t>
      </w:r>
      <w:hyperlink r:id="rId12" w:history="1">
        <w:r w:rsidRPr="00AD797C">
          <w:rPr>
            <w:rStyle w:val="Hyperlink"/>
            <w:rFonts w:ascii="Open Sans" w:hAnsi="Open Sans" w:cs="Open Sans"/>
            <w:iCs/>
            <w:sz w:val="24"/>
            <w:szCs w:val="24"/>
            <w:lang w:val="en"/>
          </w:rPr>
          <w:t>Housing Service Privacy Notice</w:t>
        </w:r>
      </w:hyperlink>
      <w:r w:rsidRPr="00AD797C">
        <w:rPr>
          <w:rFonts w:ascii="Open Sans" w:hAnsi="Open Sans" w:cs="Open Sans"/>
          <w:iCs/>
          <w:sz w:val="24"/>
          <w:szCs w:val="24"/>
          <w:lang w:val="en"/>
        </w:rPr>
        <w:t xml:space="preserve">. </w:t>
      </w:r>
    </w:p>
    <w:p w:rsidR="00AD797C" w:rsidRPr="00AD797C" w:rsidRDefault="00AD797C" w:rsidP="00AD797C"/>
    <w:sectPr w:rsidR="00AD797C" w:rsidRPr="00AD797C" w:rsidSect="00AD797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3FF" w:rsidRDefault="00F143FF" w:rsidP="001270FA">
      <w:pPr>
        <w:spacing w:after="0" w:line="240" w:lineRule="auto"/>
      </w:pPr>
      <w:r>
        <w:separator/>
      </w:r>
    </w:p>
  </w:endnote>
  <w:endnote w:type="continuationSeparator" w:id="0">
    <w:p w:rsidR="00F143FF" w:rsidRDefault="00F143FF" w:rsidP="0012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7C" w:rsidRDefault="00AD797C">
    <w:pPr>
      <w:pStyle w:val="Footer"/>
    </w:pPr>
    <w:r>
      <w:t>September 2021</w:t>
    </w:r>
  </w:p>
  <w:p w:rsidR="00AD797C" w:rsidRDefault="00AD7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3FF" w:rsidRDefault="00F143FF" w:rsidP="001270FA">
      <w:pPr>
        <w:spacing w:after="0" w:line="240" w:lineRule="auto"/>
      </w:pPr>
      <w:r>
        <w:separator/>
      </w:r>
    </w:p>
  </w:footnote>
  <w:footnote w:type="continuationSeparator" w:id="0">
    <w:p w:rsidR="00F143FF" w:rsidRDefault="00F143FF" w:rsidP="00127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0FA" w:rsidRDefault="001270FA" w:rsidP="001270FA">
    <w:pPr>
      <w:pStyle w:val="Header"/>
      <w:jc w:val="right"/>
    </w:pPr>
    <w:r>
      <w:rPr>
        <w:rFonts w:ascii="Open Sans" w:hAnsi="Open Sans" w:cs="Open Sans"/>
        <w:noProof/>
        <w:lang w:eastAsia="en-GB"/>
      </w:rPr>
      <w:drawing>
        <wp:inline distT="0" distB="0" distL="0" distR="0" wp14:anchorId="62D3F418" wp14:editId="78481D99">
          <wp:extent cx="721217" cy="659837"/>
          <wp:effectExtent l="0" t="0" r="3175" b="6985"/>
          <wp:docPr id="5" name="Picture 5" descr="logo" title="Green East He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212" cy="658917"/>
                  </a:xfrm>
                  <a:prstGeom prst="rect">
                    <a:avLst/>
                  </a:prstGeom>
                  <a:noFill/>
                  <a:ln>
                    <a:noFill/>
                  </a:ln>
                </pic:spPr>
              </pic:pic>
            </a:graphicData>
          </a:graphic>
        </wp:inline>
      </w:drawing>
    </w:r>
  </w:p>
  <w:p w:rsidR="001270FA" w:rsidRDefault="00127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3661"/>
    <w:multiLevelType w:val="hybridMultilevel"/>
    <w:tmpl w:val="0442917C"/>
    <w:lvl w:ilvl="0" w:tplc="BAF84E4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794113"/>
    <w:multiLevelType w:val="hybridMultilevel"/>
    <w:tmpl w:val="A8D6C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3730B0"/>
    <w:multiLevelType w:val="hybridMultilevel"/>
    <w:tmpl w:val="135E4A28"/>
    <w:lvl w:ilvl="0" w:tplc="094AC49C">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F9456A"/>
    <w:multiLevelType w:val="multilevel"/>
    <w:tmpl w:val="8A288526"/>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840" w:hanging="2160"/>
      </w:pPr>
      <w:rPr>
        <w:rFonts w:hint="default"/>
      </w:rPr>
    </w:lvl>
    <w:lvl w:ilvl="7">
      <w:start w:val="1"/>
      <w:numFmt w:val="decimal"/>
      <w:lvlText w:val="%1.%2.%3.%4.%5.%6.%7.%8"/>
      <w:lvlJc w:val="left"/>
      <w:pPr>
        <w:ind w:left="7920" w:hanging="2520"/>
      </w:pPr>
      <w:rPr>
        <w:rFonts w:hint="default"/>
      </w:rPr>
    </w:lvl>
    <w:lvl w:ilvl="8">
      <w:start w:val="1"/>
      <w:numFmt w:val="decimal"/>
      <w:lvlText w:val="%1.%2.%3.%4.%5.%6.%7.%8.%9"/>
      <w:lvlJc w:val="left"/>
      <w:pPr>
        <w:ind w:left="9000" w:hanging="2880"/>
      </w:pPr>
      <w:rPr>
        <w:rFonts w:hint="default"/>
      </w:rPr>
    </w:lvl>
  </w:abstractNum>
  <w:abstractNum w:abstractNumId="4">
    <w:nsid w:val="63992854"/>
    <w:multiLevelType w:val="hybridMultilevel"/>
    <w:tmpl w:val="99943872"/>
    <w:lvl w:ilvl="0" w:tplc="094AC49C">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FA"/>
    <w:rsid w:val="001270FA"/>
    <w:rsid w:val="0014383C"/>
    <w:rsid w:val="00161F53"/>
    <w:rsid w:val="005826F3"/>
    <w:rsid w:val="006A5ADB"/>
    <w:rsid w:val="00A94637"/>
    <w:rsid w:val="00AD797C"/>
    <w:rsid w:val="00D2290E"/>
    <w:rsid w:val="00F143FF"/>
    <w:rsid w:val="00FE6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7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70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70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70F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27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0FA"/>
    <w:rPr>
      <w:rFonts w:ascii="Tahoma" w:hAnsi="Tahoma" w:cs="Tahoma"/>
      <w:sz w:val="16"/>
      <w:szCs w:val="16"/>
    </w:rPr>
  </w:style>
  <w:style w:type="paragraph" w:styleId="Header">
    <w:name w:val="header"/>
    <w:basedOn w:val="Normal"/>
    <w:link w:val="HeaderChar"/>
    <w:uiPriority w:val="99"/>
    <w:unhideWhenUsed/>
    <w:rsid w:val="00127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0FA"/>
  </w:style>
  <w:style w:type="paragraph" w:styleId="Footer">
    <w:name w:val="footer"/>
    <w:basedOn w:val="Normal"/>
    <w:link w:val="FooterChar"/>
    <w:uiPriority w:val="99"/>
    <w:unhideWhenUsed/>
    <w:rsid w:val="00127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0FA"/>
  </w:style>
  <w:style w:type="character" w:styleId="Hyperlink">
    <w:name w:val="Hyperlink"/>
    <w:basedOn w:val="DefaultParagraphFont"/>
    <w:uiPriority w:val="99"/>
    <w:unhideWhenUsed/>
    <w:rsid w:val="001270FA"/>
    <w:rPr>
      <w:color w:val="0000FF" w:themeColor="hyperlink"/>
      <w:u w:val="single"/>
    </w:rPr>
  </w:style>
  <w:style w:type="character" w:customStyle="1" w:styleId="Heading2Char">
    <w:name w:val="Heading 2 Char"/>
    <w:basedOn w:val="DefaultParagraphFont"/>
    <w:link w:val="Heading2"/>
    <w:uiPriority w:val="9"/>
    <w:rsid w:val="001270F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270F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9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7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70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70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70F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27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0FA"/>
    <w:rPr>
      <w:rFonts w:ascii="Tahoma" w:hAnsi="Tahoma" w:cs="Tahoma"/>
      <w:sz w:val="16"/>
      <w:szCs w:val="16"/>
    </w:rPr>
  </w:style>
  <w:style w:type="paragraph" w:styleId="Header">
    <w:name w:val="header"/>
    <w:basedOn w:val="Normal"/>
    <w:link w:val="HeaderChar"/>
    <w:uiPriority w:val="99"/>
    <w:unhideWhenUsed/>
    <w:rsid w:val="00127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0FA"/>
  </w:style>
  <w:style w:type="paragraph" w:styleId="Footer">
    <w:name w:val="footer"/>
    <w:basedOn w:val="Normal"/>
    <w:link w:val="FooterChar"/>
    <w:uiPriority w:val="99"/>
    <w:unhideWhenUsed/>
    <w:rsid w:val="00127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0FA"/>
  </w:style>
  <w:style w:type="character" w:styleId="Hyperlink">
    <w:name w:val="Hyperlink"/>
    <w:basedOn w:val="DefaultParagraphFont"/>
    <w:uiPriority w:val="99"/>
    <w:unhideWhenUsed/>
    <w:rsid w:val="001270FA"/>
    <w:rPr>
      <w:color w:val="0000FF" w:themeColor="hyperlink"/>
      <w:u w:val="single"/>
    </w:rPr>
  </w:style>
  <w:style w:type="character" w:customStyle="1" w:styleId="Heading2Char">
    <w:name w:val="Heading 2 Char"/>
    <w:basedOn w:val="DefaultParagraphFont"/>
    <w:link w:val="Heading2"/>
    <w:uiPriority w:val="9"/>
    <w:rsid w:val="001270F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270F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9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options@eastherts.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dn-eastherts.onwebcurl.com/s3fs-public/2021-09/Housing%20Service%20Privacy%20Not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astherts.gov.uk/about-east-herts-0/information-requests/information-and-records-managemen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EF152D92</Template>
  <TotalTime>55</TotalTime>
  <Pages>5</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Property Owners Assessment Form - Sept 2021</vt:lpstr>
    </vt:vector>
  </TitlesOfParts>
  <Company>EHDC</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Owners Assessment Form - Sept 2021</dc:title>
  <dc:creator>Gemma Bates</dc:creator>
  <cp:lastModifiedBy>Gemma Bates</cp:lastModifiedBy>
  <cp:revision>4</cp:revision>
  <dcterms:created xsi:type="dcterms:W3CDTF">2021-10-15T09:46:00Z</dcterms:created>
  <dcterms:modified xsi:type="dcterms:W3CDTF">2021-10-15T11:38:00Z</dcterms:modified>
</cp:coreProperties>
</file>